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A2" w:rsidRPr="0047209E" w:rsidRDefault="00017FA2" w:rsidP="00E21F28">
      <w:pPr>
        <w:spacing w:line="276" w:lineRule="auto"/>
        <w:rPr>
          <w:b/>
          <w:bCs/>
          <w:sz w:val="28"/>
          <w:szCs w:val="28"/>
        </w:rPr>
      </w:pPr>
      <w:r w:rsidRPr="0047209E">
        <w:rPr>
          <w:b/>
          <w:bCs/>
          <w:sz w:val="28"/>
          <w:szCs w:val="28"/>
          <w:rtl/>
        </w:rPr>
        <w:t xml:space="preserve">الجمهورية العربية السورية                                   </w:t>
      </w:r>
      <w:r w:rsidR="0047209E" w:rsidRPr="0047209E">
        <w:rPr>
          <w:rFonts w:hint="cs"/>
          <w:b/>
          <w:bCs/>
          <w:sz w:val="28"/>
          <w:szCs w:val="28"/>
          <w:rtl/>
        </w:rPr>
        <w:t xml:space="preserve"> </w:t>
      </w:r>
      <w:r w:rsidRPr="0047209E">
        <w:rPr>
          <w:b/>
          <w:bCs/>
          <w:sz w:val="28"/>
          <w:szCs w:val="28"/>
          <w:rtl/>
        </w:rPr>
        <w:t xml:space="preserve">          </w:t>
      </w:r>
      <w:r w:rsidR="00EB50D6" w:rsidRPr="0047209E">
        <w:rPr>
          <w:rFonts w:hint="cs"/>
          <w:b/>
          <w:bCs/>
          <w:sz w:val="28"/>
          <w:szCs w:val="28"/>
          <w:rtl/>
        </w:rPr>
        <w:t xml:space="preserve">                </w:t>
      </w:r>
      <w:r w:rsidRPr="0047209E">
        <w:rPr>
          <w:b/>
          <w:bCs/>
          <w:sz w:val="28"/>
          <w:szCs w:val="28"/>
          <w:rtl/>
        </w:rPr>
        <w:t xml:space="preserve">  الرقم: </w:t>
      </w:r>
      <w:r w:rsidR="00E02DA8">
        <w:rPr>
          <w:rFonts w:hint="cs"/>
          <w:b/>
          <w:bCs/>
          <w:sz w:val="28"/>
          <w:szCs w:val="28"/>
          <w:rtl/>
        </w:rPr>
        <w:t>2235</w:t>
      </w:r>
    </w:p>
    <w:p w:rsidR="00017FA2" w:rsidRPr="0047209E" w:rsidRDefault="00017FA2" w:rsidP="00F26965">
      <w:pPr>
        <w:spacing w:line="276" w:lineRule="auto"/>
        <w:rPr>
          <w:b/>
          <w:bCs/>
          <w:sz w:val="28"/>
          <w:szCs w:val="28"/>
          <w:rtl/>
        </w:rPr>
      </w:pPr>
      <w:r w:rsidRPr="0047209E">
        <w:rPr>
          <w:b/>
          <w:bCs/>
          <w:sz w:val="28"/>
          <w:szCs w:val="28"/>
          <w:rtl/>
        </w:rPr>
        <w:t xml:space="preserve">         وزارة العدل                                                                </w:t>
      </w:r>
    </w:p>
    <w:p w:rsidR="00017FA2" w:rsidRPr="00E21F28" w:rsidRDefault="00E80728" w:rsidP="00E21F28">
      <w:pPr>
        <w:spacing w:line="276" w:lineRule="auto"/>
        <w:jc w:val="center"/>
        <w:rPr>
          <w:rFonts w:ascii="Traditional Arabic" w:hAnsi="Traditional Arabic" w:cs="Traditional Arabic" w:hint="cs"/>
          <w:b/>
          <w:bCs/>
          <w:u w:val="single"/>
          <w:rtl/>
        </w:rPr>
      </w:pPr>
      <w:r w:rsidRPr="00E21F28">
        <w:rPr>
          <w:rFonts w:ascii="Traditional Arabic" w:hAnsi="Traditional Arabic" w:cs="Traditional Arabic"/>
          <w:b/>
          <w:bCs/>
          <w:u w:val="single"/>
          <w:rtl/>
        </w:rPr>
        <w:t>القرار (</w:t>
      </w:r>
      <w:r w:rsidR="00E02DA8">
        <w:rPr>
          <w:rFonts w:ascii="Traditional Arabic" w:hAnsi="Traditional Arabic" w:cs="Traditional Arabic" w:hint="cs"/>
          <w:b/>
          <w:bCs/>
          <w:u w:val="single"/>
          <w:rtl/>
        </w:rPr>
        <w:t>294</w:t>
      </w:r>
      <w:r w:rsidR="009A59ED" w:rsidRPr="00E21F28">
        <w:rPr>
          <w:rFonts w:ascii="Traditional Arabic" w:hAnsi="Traditional Arabic" w:cs="Traditional Arabic" w:hint="cs"/>
          <w:b/>
          <w:bCs/>
          <w:u w:val="single"/>
          <w:rtl/>
        </w:rPr>
        <w:t>/ل</w:t>
      </w:r>
      <w:r w:rsidR="00017FA2" w:rsidRPr="00E21F28">
        <w:rPr>
          <w:rFonts w:ascii="Traditional Arabic" w:hAnsi="Traditional Arabic" w:cs="Traditional Arabic"/>
          <w:b/>
          <w:bCs/>
          <w:u w:val="single"/>
          <w:rtl/>
        </w:rPr>
        <w:t>)</w:t>
      </w:r>
    </w:p>
    <w:p w:rsidR="00017FA2" w:rsidRPr="00E21F28" w:rsidRDefault="00017FA2" w:rsidP="00E21F28">
      <w:pPr>
        <w:spacing w:line="276" w:lineRule="auto"/>
        <w:rPr>
          <w:rFonts w:ascii="Traditional Arabic" w:hAnsi="Traditional Arabic" w:cs="Traditional Arabic"/>
          <w:b/>
          <w:bCs/>
          <w:rtl/>
        </w:rPr>
      </w:pPr>
      <w:r w:rsidRPr="00E21F28">
        <w:rPr>
          <w:rFonts w:ascii="Traditional Arabic" w:hAnsi="Traditional Arabic" w:cs="Traditional Arabic"/>
          <w:b/>
          <w:bCs/>
          <w:rtl/>
        </w:rPr>
        <w:t>إن وزير العدل:</w:t>
      </w:r>
    </w:p>
    <w:p w:rsidR="00017FA2" w:rsidRPr="00E21F28" w:rsidRDefault="00017FA2" w:rsidP="00F26965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 w:hint="cs"/>
          <w:b/>
          <w:bCs/>
        </w:rPr>
      </w:pPr>
      <w:r w:rsidRPr="00E21F28">
        <w:rPr>
          <w:rFonts w:ascii="Traditional Arabic" w:hAnsi="Traditional Arabic" w:cs="Traditional Arabic"/>
          <w:b/>
          <w:bCs/>
          <w:rtl/>
        </w:rPr>
        <w:t>بناءً على أ</w:t>
      </w:r>
      <w:r w:rsidR="004E741F" w:rsidRPr="00E21F28">
        <w:rPr>
          <w:rFonts w:ascii="Traditional Arabic" w:hAnsi="Traditional Arabic" w:cs="Traditional Arabic"/>
          <w:b/>
          <w:bCs/>
          <w:rtl/>
        </w:rPr>
        <w:t>حكام قانون السلطة القضائية رقم (98)</w:t>
      </w:r>
      <w:r w:rsidR="00B92F61" w:rsidRPr="00E21F28">
        <w:rPr>
          <w:rFonts w:ascii="Traditional Arabic" w:hAnsi="Traditional Arabic" w:cs="Traditional Arabic"/>
          <w:b/>
          <w:bCs/>
          <w:rtl/>
        </w:rPr>
        <w:t xml:space="preserve"> تاريخ 15/11/1961، وتعديلاته</w:t>
      </w:r>
      <w:r w:rsidR="00B92F61" w:rsidRPr="00E21F28">
        <w:rPr>
          <w:rFonts w:ascii="Traditional Arabic" w:hAnsi="Traditional Arabic" w:cs="Traditional Arabic" w:hint="cs"/>
          <w:b/>
          <w:bCs/>
          <w:rtl/>
        </w:rPr>
        <w:t>، ولا سيما المادة (70) منه.</w:t>
      </w:r>
    </w:p>
    <w:p w:rsidR="00E34F53" w:rsidRPr="00E21F28" w:rsidRDefault="00E34F53" w:rsidP="00B92F61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/>
          <w:b/>
          <w:bCs/>
        </w:rPr>
      </w:pPr>
      <w:r w:rsidRPr="00E21F28">
        <w:rPr>
          <w:rFonts w:ascii="Traditional Arabic" w:hAnsi="Traditional Arabic" w:cs="Traditional Arabic" w:hint="cs"/>
          <w:b/>
          <w:bCs/>
          <w:rtl/>
        </w:rPr>
        <w:t xml:space="preserve">وعلى أحكام </w:t>
      </w:r>
      <w:r w:rsidR="00B92F61" w:rsidRPr="00E21F28">
        <w:rPr>
          <w:rFonts w:ascii="Traditional Arabic" w:hAnsi="Traditional Arabic" w:cs="Traditional Arabic" w:hint="cs"/>
          <w:b/>
          <w:bCs/>
          <w:rtl/>
        </w:rPr>
        <w:t>قانون الموظفين</w:t>
      </w:r>
      <w:r w:rsidRPr="00E21F28">
        <w:rPr>
          <w:rFonts w:ascii="Traditional Arabic" w:hAnsi="Traditional Arabic" w:cs="Traditional Arabic" w:hint="cs"/>
          <w:b/>
          <w:bCs/>
          <w:rtl/>
        </w:rPr>
        <w:t xml:space="preserve"> الأساسي رقم (</w:t>
      </w:r>
      <w:r w:rsidR="00B92F61" w:rsidRPr="00E21F28">
        <w:rPr>
          <w:rFonts w:ascii="Traditional Arabic" w:hAnsi="Traditional Arabic" w:cs="Traditional Arabic" w:hint="cs"/>
          <w:b/>
          <w:bCs/>
          <w:rtl/>
        </w:rPr>
        <w:t>135</w:t>
      </w:r>
      <w:r w:rsidRPr="00E21F28">
        <w:rPr>
          <w:rFonts w:ascii="Traditional Arabic" w:hAnsi="Traditional Arabic" w:cs="Traditional Arabic" w:hint="cs"/>
          <w:b/>
          <w:bCs/>
          <w:rtl/>
        </w:rPr>
        <w:t xml:space="preserve">) تاريخ </w:t>
      </w:r>
      <w:r w:rsidR="00B92F61" w:rsidRPr="00E21F28">
        <w:rPr>
          <w:rFonts w:ascii="Traditional Arabic" w:hAnsi="Traditional Arabic" w:cs="Traditional Arabic" w:hint="cs"/>
          <w:b/>
          <w:bCs/>
          <w:rtl/>
        </w:rPr>
        <w:t>10</w:t>
      </w:r>
      <w:r w:rsidRPr="00E21F28">
        <w:rPr>
          <w:rFonts w:ascii="Traditional Arabic" w:hAnsi="Traditional Arabic" w:cs="Traditional Arabic" w:hint="cs"/>
          <w:b/>
          <w:bCs/>
          <w:rtl/>
        </w:rPr>
        <w:t>/</w:t>
      </w:r>
      <w:r w:rsidR="00B92F61" w:rsidRPr="00E21F28">
        <w:rPr>
          <w:rFonts w:ascii="Traditional Arabic" w:hAnsi="Traditional Arabic" w:cs="Traditional Arabic" w:hint="cs"/>
          <w:b/>
          <w:bCs/>
          <w:rtl/>
        </w:rPr>
        <w:t>1</w:t>
      </w:r>
      <w:r w:rsidRPr="00E21F28">
        <w:rPr>
          <w:rFonts w:ascii="Traditional Arabic" w:hAnsi="Traditional Arabic" w:cs="Traditional Arabic" w:hint="cs"/>
          <w:b/>
          <w:bCs/>
          <w:rtl/>
        </w:rPr>
        <w:t>/</w:t>
      </w:r>
      <w:r w:rsidR="00B92F61" w:rsidRPr="00E21F28">
        <w:rPr>
          <w:rFonts w:ascii="Traditional Arabic" w:hAnsi="Traditional Arabic" w:cs="Traditional Arabic" w:hint="cs"/>
          <w:b/>
          <w:bCs/>
          <w:rtl/>
        </w:rPr>
        <w:t>1945 وتعديلاته</w:t>
      </w:r>
      <w:r w:rsidRPr="00E21F28">
        <w:rPr>
          <w:rFonts w:ascii="Traditional Arabic" w:hAnsi="Traditional Arabic" w:cs="Traditional Arabic" w:hint="cs"/>
          <w:b/>
          <w:bCs/>
          <w:rtl/>
        </w:rPr>
        <w:t>.</w:t>
      </w:r>
    </w:p>
    <w:p w:rsidR="00017FA2" w:rsidRPr="00E21F28" w:rsidRDefault="00017FA2" w:rsidP="00B92F61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/>
          <w:b/>
          <w:bCs/>
        </w:rPr>
      </w:pPr>
      <w:r w:rsidRPr="00E21F28">
        <w:rPr>
          <w:rFonts w:ascii="Traditional Arabic" w:hAnsi="Traditional Arabic" w:cs="Traditional Arabic"/>
          <w:b/>
          <w:bCs/>
          <w:rtl/>
        </w:rPr>
        <w:t xml:space="preserve">وعلى </w:t>
      </w:r>
      <w:r w:rsidR="00B92F61" w:rsidRPr="00E21F28">
        <w:rPr>
          <w:rFonts w:ascii="Traditional Arabic" w:hAnsi="Traditional Arabic" w:cs="Traditional Arabic" w:hint="cs"/>
          <w:b/>
          <w:bCs/>
          <w:rtl/>
        </w:rPr>
        <w:t>أحكام المرسوم التشريعي رقم (42) تاريخ 29/8/2000 المتضمن إحداث المعهد القضائي.</w:t>
      </w:r>
    </w:p>
    <w:p w:rsidR="004E741F" w:rsidRPr="00E21F28" w:rsidRDefault="004E741F" w:rsidP="00B92F61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 w:hint="cs"/>
          <w:b/>
          <w:bCs/>
        </w:rPr>
      </w:pPr>
      <w:r w:rsidRPr="00E21F28">
        <w:rPr>
          <w:rFonts w:ascii="Traditional Arabic" w:hAnsi="Traditional Arabic" w:cs="Traditional Arabic"/>
          <w:b/>
          <w:bCs/>
          <w:rtl/>
        </w:rPr>
        <w:t xml:space="preserve">وعلى </w:t>
      </w:r>
      <w:r w:rsidR="00B92F61" w:rsidRPr="00E21F28">
        <w:rPr>
          <w:rFonts w:ascii="Traditional Arabic" w:hAnsi="Traditional Arabic" w:cs="Traditional Arabic" w:hint="cs"/>
          <w:b/>
          <w:bCs/>
          <w:rtl/>
        </w:rPr>
        <w:t>قرار وزارة العدل رقم (467/ن) تاريخ 27/3/2002، المتضمن اعتماد اللائحة الداخلية للمعهد القضائي.</w:t>
      </w:r>
    </w:p>
    <w:p w:rsidR="00E34F53" w:rsidRPr="00E21F28" w:rsidRDefault="00E34F53" w:rsidP="00F26965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 w:hint="cs"/>
          <w:b/>
          <w:bCs/>
        </w:rPr>
      </w:pPr>
      <w:r w:rsidRPr="00E21F28">
        <w:rPr>
          <w:rFonts w:ascii="Traditional Arabic" w:hAnsi="Traditional Arabic" w:cs="Traditional Arabic" w:hint="cs"/>
          <w:b/>
          <w:bCs/>
          <w:rtl/>
        </w:rPr>
        <w:t xml:space="preserve">وعلى المرسوم </w:t>
      </w:r>
      <w:r w:rsidR="00EB50D6" w:rsidRPr="00E21F28">
        <w:rPr>
          <w:rFonts w:ascii="Traditional Arabic" w:hAnsi="Traditional Arabic" w:cs="Traditional Arabic" w:hint="cs"/>
          <w:b/>
          <w:bCs/>
          <w:rtl/>
        </w:rPr>
        <w:t>رقم (442) تاريخ 17/10/2010</w:t>
      </w:r>
      <w:r w:rsidR="008E6731" w:rsidRPr="00E21F28">
        <w:rPr>
          <w:rFonts w:ascii="Traditional Arabic" w:hAnsi="Traditional Arabic" w:cs="Traditional Arabic" w:hint="cs"/>
          <w:b/>
          <w:bCs/>
          <w:rtl/>
        </w:rPr>
        <w:t xml:space="preserve"> المتضمن إضافة وظائف للملاك العددي</w:t>
      </w:r>
      <w:r w:rsidR="004A73BE" w:rsidRPr="00E21F28">
        <w:rPr>
          <w:rFonts w:ascii="Traditional Arabic" w:hAnsi="Traditional Arabic" w:cs="Traditional Arabic" w:hint="cs"/>
          <w:b/>
          <w:bCs/>
          <w:rtl/>
        </w:rPr>
        <w:t>.</w:t>
      </w:r>
    </w:p>
    <w:p w:rsidR="00B92F61" w:rsidRPr="00E21F28" w:rsidRDefault="00B92F61" w:rsidP="00F26965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 w:hint="cs"/>
          <w:b/>
          <w:bCs/>
        </w:rPr>
      </w:pPr>
      <w:r w:rsidRPr="00E21F28">
        <w:rPr>
          <w:rFonts w:ascii="Traditional Arabic" w:hAnsi="Traditional Arabic" w:cs="Traditional Arabic" w:hint="cs"/>
          <w:b/>
          <w:bCs/>
          <w:rtl/>
        </w:rPr>
        <w:t>وعل</w:t>
      </w:r>
      <w:r w:rsidR="0034115B" w:rsidRPr="00E21F28">
        <w:rPr>
          <w:rFonts w:ascii="Traditional Arabic" w:hAnsi="Traditional Arabic" w:cs="Traditional Arabic" w:hint="cs"/>
          <w:b/>
          <w:bCs/>
          <w:rtl/>
        </w:rPr>
        <w:t>ى موافقة السيد رئيس مجلس الوزراء على كتاب وزارة العدل رقم (2558) تاريخ 22/1</w:t>
      </w:r>
      <w:r w:rsidRPr="00E21F28">
        <w:rPr>
          <w:rFonts w:ascii="Traditional Arabic" w:hAnsi="Traditional Arabic" w:cs="Traditional Arabic" w:hint="cs"/>
          <w:b/>
          <w:bCs/>
          <w:rtl/>
        </w:rPr>
        <w:t>/2012.</w:t>
      </w:r>
    </w:p>
    <w:p w:rsidR="0034115B" w:rsidRPr="00E21F28" w:rsidRDefault="0034115B" w:rsidP="0034115B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 w:hint="cs"/>
          <w:b/>
          <w:bCs/>
        </w:rPr>
      </w:pPr>
      <w:r w:rsidRPr="00E21F28">
        <w:rPr>
          <w:rFonts w:ascii="Traditional Arabic" w:hAnsi="Traditional Arabic" w:cs="Traditional Arabic" w:hint="cs"/>
          <w:b/>
          <w:bCs/>
          <w:rtl/>
        </w:rPr>
        <w:t>وعلى موافقة السيد رئيس مجلس الوزراء على كتاب الجهاز المركزي للرقابة المالية رقم (92/ر) تاريخ 4/3/2012.</w:t>
      </w:r>
    </w:p>
    <w:p w:rsidR="00B92F61" w:rsidRDefault="00B92F61" w:rsidP="00F26965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 w:hint="cs"/>
          <w:b/>
          <w:bCs/>
        </w:rPr>
      </w:pPr>
      <w:r w:rsidRPr="00E21F28">
        <w:rPr>
          <w:rFonts w:ascii="Traditional Arabic" w:hAnsi="Traditional Arabic" w:cs="Traditional Arabic" w:hint="cs"/>
          <w:b/>
          <w:bCs/>
          <w:rtl/>
        </w:rPr>
        <w:t>وعلى قرار مجلس</w:t>
      </w:r>
      <w:r w:rsidR="009A59ED" w:rsidRPr="00E21F28">
        <w:rPr>
          <w:rFonts w:ascii="Traditional Arabic" w:hAnsi="Traditional Arabic" w:cs="Traditional Arabic" w:hint="cs"/>
          <w:b/>
          <w:bCs/>
          <w:rtl/>
        </w:rPr>
        <w:t xml:space="preserve"> القضاء الأعلى رقم (45</w:t>
      </w:r>
      <w:r w:rsidR="0034115B" w:rsidRPr="00E21F28">
        <w:rPr>
          <w:rFonts w:ascii="Traditional Arabic" w:hAnsi="Traditional Arabic" w:cs="Traditional Arabic" w:hint="cs"/>
          <w:b/>
          <w:bCs/>
          <w:rtl/>
        </w:rPr>
        <w:t>) تاريخ 14/3</w:t>
      </w:r>
      <w:r w:rsidRPr="00E21F28">
        <w:rPr>
          <w:rFonts w:ascii="Traditional Arabic" w:hAnsi="Traditional Arabic" w:cs="Traditional Arabic" w:hint="cs"/>
          <w:b/>
          <w:bCs/>
          <w:rtl/>
        </w:rPr>
        <w:t>/2012.</w:t>
      </w:r>
    </w:p>
    <w:p w:rsidR="00E02DA8" w:rsidRDefault="00E02DA8" w:rsidP="00F26965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 w:hint="cs"/>
          <w:b/>
          <w:bCs/>
        </w:rPr>
      </w:pPr>
      <w:r>
        <w:rPr>
          <w:rFonts w:ascii="Traditional Arabic" w:hAnsi="Traditional Arabic" w:cs="Traditional Arabic" w:hint="cs"/>
          <w:b/>
          <w:bCs/>
          <w:rtl/>
        </w:rPr>
        <w:t>وعلى قرار مجلس القضاء الأعلى رقم (21) تاريخ 30/1/2013</w:t>
      </w:r>
    </w:p>
    <w:p w:rsidR="00E02DA8" w:rsidRPr="00E21F28" w:rsidRDefault="00E02DA8" w:rsidP="00F26965">
      <w:pPr>
        <w:numPr>
          <w:ilvl w:val="0"/>
          <w:numId w:val="8"/>
        </w:numPr>
        <w:spacing w:line="276" w:lineRule="auto"/>
        <w:jc w:val="both"/>
        <w:rPr>
          <w:rFonts w:ascii="Traditional Arabic" w:hAnsi="Traditional Arabic" w:cs="Traditional Arabic" w:hint="cs"/>
          <w:b/>
          <w:bCs/>
        </w:rPr>
      </w:pPr>
      <w:r>
        <w:rPr>
          <w:rFonts w:ascii="Traditional Arabic" w:hAnsi="Traditional Arabic" w:cs="Traditional Arabic" w:hint="cs"/>
          <w:b/>
          <w:bCs/>
          <w:rtl/>
        </w:rPr>
        <w:t>وعلى قرار وزارة العدل رقم (2525/ل) تاريخ 4/11/2012.</w:t>
      </w:r>
    </w:p>
    <w:p w:rsidR="007C1C6F" w:rsidRPr="007C1C6F" w:rsidRDefault="007C1C6F" w:rsidP="007C1C6F">
      <w:pPr>
        <w:spacing w:line="276" w:lineRule="auto"/>
        <w:jc w:val="both"/>
        <w:rPr>
          <w:sz w:val="16"/>
          <w:szCs w:val="16"/>
        </w:rPr>
      </w:pPr>
    </w:p>
    <w:p w:rsidR="00017FA2" w:rsidRPr="00E21F28" w:rsidRDefault="00017FA2" w:rsidP="0047209E">
      <w:pPr>
        <w:spacing w:line="276" w:lineRule="auto"/>
        <w:jc w:val="center"/>
        <w:rPr>
          <w:rFonts w:ascii="Traditional Arabic" w:hAnsi="Traditional Arabic" w:cs="Traditional Arabic"/>
          <w:b/>
          <w:bCs/>
          <w:u w:val="single"/>
          <w:rtl/>
        </w:rPr>
      </w:pPr>
      <w:r w:rsidRPr="00E21F28">
        <w:rPr>
          <w:rFonts w:ascii="Traditional Arabic" w:hAnsi="Traditional Arabic" w:cs="Traditional Arabic"/>
          <w:b/>
          <w:bCs/>
          <w:u w:val="single"/>
          <w:rtl/>
        </w:rPr>
        <w:t>يقرر ما يلي:</w:t>
      </w:r>
    </w:p>
    <w:p w:rsidR="00F26965" w:rsidRPr="00E02DA8" w:rsidRDefault="00F26965" w:rsidP="00E02DA8">
      <w:pPr>
        <w:spacing w:line="276" w:lineRule="auto"/>
        <w:rPr>
          <w:rFonts w:ascii="Traditional Arabic" w:hAnsi="Traditional Arabic" w:cs="Traditional Arabic" w:hint="cs"/>
          <w:b/>
          <w:bCs/>
          <w:u w:val="single"/>
          <w:rtl/>
        </w:rPr>
      </w:pPr>
      <w:r w:rsidRPr="00E02DA8">
        <w:rPr>
          <w:rFonts w:ascii="Traditional Arabic" w:hAnsi="Traditional Arabic" w:cs="Traditional Arabic"/>
          <w:b/>
          <w:bCs/>
          <w:u w:val="single"/>
          <w:rtl/>
        </w:rPr>
        <w:t xml:space="preserve">المادة </w:t>
      </w:r>
      <w:r w:rsidR="00CC3F7A" w:rsidRPr="00E02DA8">
        <w:rPr>
          <w:rFonts w:ascii="Traditional Arabic" w:hAnsi="Traditional Arabic" w:cs="Traditional Arabic" w:hint="cs"/>
          <w:b/>
          <w:bCs/>
          <w:u w:val="single"/>
          <w:rtl/>
        </w:rPr>
        <w:t>/</w:t>
      </w:r>
      <w:r w:rsidRPr="00E02DA8">
        <w:rPr>
          <w:rFonts w:ascii="Traditional Arabic" w:hAnsi="Traditional Arabic" w:cs="Traditional Arabic"/>
          <w:b/>
          <w:bCs/>
          <w:u w:val="single"/>
          <w:rtl/>
        </w:rPr>
        <w:t>1</w:t>
      </w:r>
      <w:r w:rsidR="00CC3F7A" w:rsidRPr="00E02DA8">
        <w:rPr>
          <w:rFonts w:ascii="Traditional Arabic" w:hAnsi="Traditional Arabic" w:cs="Traditional Arabic" w:hint="cs"/>
          <w:b/>
          <w:bCs/>
          <w:u w:val="single"/>
          <w:rtl/>
        </w:rPr>
        <w:t>/</w:t>
      </w:r>
    </w:p>
    <w:p w:rsidR="00017FA2" w:rsidRPr="00E21F28" w:rsidRDefault="00E21F28" w:rsidP="008E6731">
      <w:pPr>
        <w:spacing w:line="276" w:lineRule="auto"/>
        <w:jc w:val="both"/>
        <w:rPr>
          <w:rFonts w:ascii="Traditional Arabic" w:hAnsi="Traditional Arabic" w:cs="Traditional Arabic" w:hint="cs"/>
          <w:b/>
          <w:bCs/>
          <w:rtl/>
        </w:rPr>
      </w:pPr>
      <w:r w:rsidRPr="00E21F28">
        <w:rPr>
          <w:rFonts w:ascii="Traditional Arabic" w:hAnsi="Traditional Arabic" w:cs="Traditional Arabic" w:hint="cs"/>
          <w:b/>
          <w:bCs/>
          <w:rtl/>
        </w:rPr>
        <w:t>يعدّ ناجحاً في مسابقة تعيين معاوني قضاة حكم، ومعاوني نيابة عامة، للدورة السابعة في المعهد القضائي، المعلن عنها بقرار وزارة العدل رقم (</w:t>
      </w:r>
      <w:r w:rsidR="004831B8">
        <w:rPr>
          <w:rFonts w:ascii="Traditional Arabic" w:hAnsi="Traditional Arabic" w:cs="Traditional Arabic" w:hint="cs"/>
          <w:b/>
          <w:bCs/>
          <w:rtl/>
        </w:rPr>
        <w:t>846</w:t>
      </w:r>
      <w:r w:rsidRPr="00E21F28">
        <w:rPr>
          <w:rFonts w:ascii="Traditional Arabic" w:hAnsi="Traditional Arabic" w:cs="Traditional Arabic" w:hint="cs"/>
          <w:b/>
          <w:bCs/>
          <w:rtl/>
        </w:rPr>
        <w:t xml:space="preserve">) تاريخ </w:t>
      </w:r>
      <w:r w:rsidR="004831B8">
        <w:rPr>
          <w:rFonts w:ascii="Traditional Arabic" w:hAnsi="Traditional Arabic" w:cs="Traditional Arabic" w:hint="cs"/>
          <w:b/>
          <w:bCs/>
          <w:rtl/>
        </w:rPr>
        <w:t>14</w:t>
      </w:r>
      <w:r w:rsidRPr="00E21F28">
        <w:rPr>
          <w:rFonts w:ascii="Traditional Arabic" w:hAnsi="Traditional Arabic" w:cs="Traditional Arabic" w:hint="cs"/>
          <w:b/>
          <w:bCs/>
          <w:rtl/>
        </w:rPr>
        <w:t>/</w:t>
      </w:r>
      <w:r w:rsidR="004831B8">
        <w:rPr>
          <w:rFonts w:ascii="Traditional Arabic" w:hAnsi="Traditional Arabic" w:cs="Traditional Arabic" w:hint="cs"/>
          <w:b/>
          <w:bCs/>
          <w:rtl/>
        </w:rPr>
        <w:t>3</w:t>
      </w:r>
      <w:r w:rsidRPr="00E21F28">
        <w:rPr>
          <w:rFonts w:ascii="Traditional Arabic" w:hAnsi="Traditional Arabic" w:cs="Traditional Arabic" w:hint="cs"/>
          <w:b/>
          <w:bCs/>
          <w:rtl/>
        </w:rPr>
        <w:t>/2012، حسب تسلسل نجاحهم، السادة الآتية أسماؤهم:</w:t>
      </w:r>
    </w:p>
    <w:tbl>
      <w:tblPr>
        <w:tblpPr w:leftFromText="180" w:rightFromText="180" w:vertAnchor="text" w:tblpXSpec="center" w:tblpY="1"/>
        <w:tblOverlap w:val="never"/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954"/>
        <w:gridCol w:w="533"/>
        <w:gridCol w:w="852"/>
        <w:gridCol w:w="852"/>
        <w:gridCol w:w="1135"/>
        <w:gridCol w:w="1560"/>
        <w:gridCol w:w="799"/>
      </w:tblGrid>
      <w:tr w:rsidR="00E21F28" w:rsidTr="00E21F28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cs="PT Bold Heading"/>
                <w:b/>
                <w:bCs/>
                <w:sz w:val="20"/>
                <w:szCs w:val="20"/>
                <w:lang w:bidi="ar-SY"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  <w:lang w:bidi="ar-SY"/>
              </w:rPr>
              <w:t>المجموع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cs="PT Bold Heading"/>
                <w:b/>
                <w:bCs/>
                <w:sz w:val="20"/>
                <w:szCs w:val="20"/>
                <w:lang w:bidi="ar-SY"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  <w:lang w:bidi="ar-SY"/>
              </w:rPr>
              <w:t>علامة الشفهي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cs="PT Bold Heading"/>
                <w:b/>
                <w:bCs/>
                <w:sz w:val="20"/>
                <w:szCs w:val="20"/>
                <w:lang w:bidi="ar-SY"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  <w:lang w:bidi="ar-SY"/>
              </w:rPr>
              <w:t>علامة التحريري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Calibri" w:eastAsia="Calibri" w:hAnsi="Calibri" w:cs="PT Bold Heading"/>
                <w:b/>
                <w:bCs/>
                <w:sz w:val="20"/>
                <w:szCs w:val="20"/>
                <w:lang w:bidi="ar-SY"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  <w:lang w:bidi="ar-SY"/>
              </w:rPr>
              <w:t>معدل التخرج</w:t>
            </w:r>
          </w:p>
          <w:p w:rsidR="00E21F28" w:rsidRDefault="00E21F28">
            <w:pPr>
              <w:bidi w:val="0"/>
              <w:jc w:val="center"/>
              <w:rPr>
                <w:rFonts w:cs="PT Bold Heading"/>
                <w:b/>
                <w:bCs/>
                <w:sz w:val="20"/>
                <w:szCs w:val="20"/>
                <w:lang w:bidi="ar-SY"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  <w:lang w:bidi="ar-SY"/>
              </w:rPr>
              <w:t>(( التثقيل ))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cs="PT Bold Heading"/>
                <w:b/>
                <w:bCs/>
                <w:sz w:val="20"/>
                <w:szCs w:val="20"/>
                <w:lang w:bidi="ar-SY"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  <w:lang w:bidi="ar-SY"/>
              </w:rPr>
              <w:t>الأم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cs="PT Bold Heading"/>
                <w:b/>
                <w:bCs/>
                <w:sz w:val="20"/>
                <w:szCs w:val="20"/>
                <w:lang w:bidi="ar-SY"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  <w:lang w:bidi="ar-SY"/>
              </w:rPr>
              <w:t>الأب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cs="PT Bold Heading"/>
                <w:b/>
                <w:bCs/>
                <w:sz w:val="20"/>
                <w:szCs w:val="20"/>
                <w:lang w:bidi="ar-SY"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  <w:lang w:bidi="ar-SY"/>
              </w:rPr>
              <w:t>الاسم والنسبة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cs="PT Bold Heading"/>
                <w:b/>
                <w:bCs/>
                <w:sz w:val="20"/>
                <w:szCs w:val="20"/>
                <w:lang w:bidi="ar-SY"/>
              </w:rPr>
            </w:pPr>
            <w:r>
              <w:rPr>
                <w:rFonts w:cs="PT Bold Heading" w:hint="cs"/>
                <w:b/>
                <w:bCs/>
                <w:sz w:val="20"/>
                <w:szCs w:val="20"/>
                <w:rtl/>
                <w:lang w:bidi="ar-SY"/>
              </w:rPr>
              <w:t>تسلسل النجاح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75,79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حيدر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كمال محمد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71,99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امل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عرفة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فراس بلحة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سهيلا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يونس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كفاح شبانه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73,44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زينب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زكريا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جورك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73,31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هدى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صافي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مريم الدغلي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سعاد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عدنان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سامر حايك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68,89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نبيهه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نواف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نبيل الخالد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نبيها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الياس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فادي إبراهيم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هيفاء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حسان إبراهيم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جيد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هناء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عمر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 صابوني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70,86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خضره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فائز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خضور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70,08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نبيله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أمين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ريم حسن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68,21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زينب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يوسف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عامر الإبراهيم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65,04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انطوانات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رفعت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سامي حالوت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73,12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امينة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مروان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هاني زينه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69,60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عفاف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بديع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أمير سعيد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وضحه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عمر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خالد السلوم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شفيقة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عيسى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وليد عروس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نهاد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أمجد حمزة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عائشة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الفتاح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مسلماني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سميحة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خضر خضر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مريم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محمود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حسن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هند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نور الدين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رولا أيوبي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هادية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موفق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عامر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سعدا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محيا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ياسمين ديب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مريم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موسى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وسيم المذيب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فاتن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حكمت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معتز أبو خرمه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انصاف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هلا عبدالله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كاملة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جمعة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زياد الحسين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مادلين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الياس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وليم لطف الله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نبيله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تيسير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نها الحافظ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رسميه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شادي محمد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73,33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سلوى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مفيد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مخلص الأباظة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67,51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حنيفه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الكريم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رمضان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خديجة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مازن العلي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قمر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سليم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سيدرا حنفي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عيشة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صبحي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منال قويدر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صفاء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مروان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مهند محفوض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  <w:r>
              <w:rPr>
                <w:rFonts w:ascii="Traditional Arabic" w:hAnsi="Traditional Arabic" w:cs="Traditional Arabic"/>
                <w:b/>
                <w:bCs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رشده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سهام غجغوج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39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71,57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مصطفى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الموسى اليتيم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69,12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نايفة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حسين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جمال الرفاعي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67,49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سعاد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سلمان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غيث محمد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عائشة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إبراهيم المصطفى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سميرة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قاسم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فراس الخضور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ريمه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الرزاق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جاسم الخالد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سلوى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أسعد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عدنان عبد الغفور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منى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بدر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بشار عبدالله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اسمه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شعلان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الياس متري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فضة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غازي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خليل العبد الرحمن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مروش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بكري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شادي دسوقي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عائشة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هناء الأحمد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سلام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باسل مرهج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  <w:r>
              <w:rPr>
                <w:rFonts w:ascii="Traditional Arabic" w:hAnsi="Traditional Arabic" w:cs="Traditional Arabic"/>
                <w:b/>
                <w:bCs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وضحة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إبراهيم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إبراهيم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هولا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آصف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تمام داود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هيفاء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برجس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بشرى غيبور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سوريه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عثمان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آريه شيخموس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ثناء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طارق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حمود معري حمودين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شمسه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حنشول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خلف الجبق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بديعه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بشار علي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66,30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هناء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مايز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سامي الجمعة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حنة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جورج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ديب كسواني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فريال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صبحي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مازن العكل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رحيلة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خلف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سيف الدين الشداد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مجد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قيصر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تاج الديوب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يسرى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المنعم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منار سليمان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63,39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هدى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سليمان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بهجت خضور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حوريه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مهيدي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فاضل حويري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أميره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الوهاب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ثائر الشيخ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هدى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خير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فراس مريري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فائزة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فؤاد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جبرا نعمي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مريم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العزيز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علاء عبود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61,81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سمية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خليل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المحسن الخليف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حياة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سامر بركه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سحر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رئيف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لينا الخضور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59,55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ليلى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سهيل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حيدر طه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ابتسام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بديع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السيداه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صفيه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الصفر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54,14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غفيره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درغام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نور قاسم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75,87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فائز أبو عجيب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74,09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سميره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مصطفى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منى ديب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71,73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نوال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مروان محمد الدنش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فضيلة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نوري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فراس الحميدي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65,57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كونه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خضر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الحويش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صباح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يحيى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 المحمي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سهام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جهاد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مجد منصور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وداد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فاضل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الرحمن سيرجيه موصللي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مصطفى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نصر الله الأمين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نجوى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بدر الدين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مهند السعيد الكريم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امينة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شكري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إبراهيم القادري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حلوه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شريف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أشرف المسلم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60,93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منيره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فياض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يائل الحسن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رتيبه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هاشم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وسيم مشرقي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67,11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شهرزاد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الحميد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أنس سراج الدين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الرزاق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مصطفى اليحيى حبو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  <w:r>
              <w:rPr>
                <w:rFonts w:ascii="Traditional Arabic" w:hAnsi="Traditional Arabic" w:cs="Traditional Arabic"/>
                <w:b/>
                <w:bCs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حوله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بديع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زمن عبدالله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نظيرة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عروس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حكمات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عبدالله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أسامة الحرفوش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هيله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عبدالله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محمود الفارس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اركان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محمود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عمار جمعة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b/>
                <w:bCs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bidi w:val="0"/>
              <w:spacing w:after="200"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bidi w:val="0"/>
              <w:spacing w:after="200" w:line="276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  <w:lang w:bidi="ar-SY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>61,61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صديقه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داوود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أشرف الطويل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  <w:lang w:bidi="ar-SY"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>100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نجاة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محمود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وسام مصطفى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أمينه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نشأت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حازم باقر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عيسى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ريان خليل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52,62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زهيره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يحيى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أسامه سلوم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70</w:t>
            </w:r>
            <w:r>
              <w:rPr>
                <w:rFonts w:ascii="Traditional Arabic" w:hAnsi="Traditional Arabic" w:cs="Traditional Arabic"/>
                <w:b/>
                <w:bCs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شكريه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نصار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يامن جهجاه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68,70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فوزيه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كمال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أكثم الشناعه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732660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68,52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ابتسام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عصام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علاء الحمصي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طيبه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زكريا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 خروق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خود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خليل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 مدور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مهى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غسان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سومر إبراهيم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أديبه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إبراهيم البدوي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</w:t>
            </w:r>
            <w:r>
              <w:rPr>
                <w:rFonts w:ascii="Traditional Arabic" w:hAnsi="Traditional Arabic" w:cs="Traditional Arabic"/>
                <w:b/>
                <w:bCs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اكتمال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الياس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معتز الصايغ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بثينه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الفتاح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عمار الآغا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سكينه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محمود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صفاء قاسم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رغداء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يوسف أطرش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امل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شاكر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رياض زيدان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مكيه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محسن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رامي سلمون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61,54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ساميه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صالح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الحطاب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نجاة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هاشم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هبة خزام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732660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جازه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فيصل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رديني الدهام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رئيفة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نواظر جفول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غيداء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عماد الدين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شريف نجار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ليلى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يونس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جوهانا بدور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امل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سلمان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مهند أحمد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 w:rsidP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 w:rsidP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 w:rsidP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 w:rsidP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 w:rsidP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 w:rsidP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مريم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 w:rsidP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فارس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 w:rsidP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عمار فروخ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 w:rsidP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لاعه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عامر بدران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خلف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خليل محمد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57,88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رشده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عطوان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صدام الحمد العبد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56,40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تركيه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سليمان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الرزاق العلي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129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54,38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شمسه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عدنان الصلاوي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130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مقبول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ثريا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 غاليه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131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67,64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شهدي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زريف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مروان عديره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132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فاتن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مازن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دانيا زيتونة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133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64,38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رفيقة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حيان تله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134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رحمه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اسماعيل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أكرم خطيب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135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نديم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حسين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136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هالا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محمود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ريم عباس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137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61,27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فريزه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رضوان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 حيدر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138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اميره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طارق العبدالله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139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حمده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الوهاب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سالم الحراكي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مها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بانة خضور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 w:rsidP="00B16BE8">
            <w:pPr>
              <w:jc w:val="center"/>
              <w:rPr>
                <w:rFonts w:ascii="Traditional Arabic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ثناء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حسين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علاء صالح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 w:rsidP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فضه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حماده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حسين العليوي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شاديه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بديع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سمر الهزاع العلي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</w:t>
            </w:r>
            <w:r>
              <w:rPr>
                <w:rFonts w:ascii="Traditional Arabic" w:hAnsi="Traditional Arabic" w:cs="Traditional Arabic"/>
                <w:b/>
                <w:bCs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نجاح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هناء الآغا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56,47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اميره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محي الدين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حكمت الحسن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55,73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نورهان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أيهم عليا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69,84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خضره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إبراهيم الاسماعيل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68.30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جميله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حنا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انطون العنز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149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63,35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فاديه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حسني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داني الخوري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P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  <w:r>
              <w:rPr>
                <w:rFonts w:ascii="Traditional Arabic" w:hAnsi="Traditional Arabic" w:cs="Traditional Arabic"/>
                <w:b/>
                <w:bCs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هناء حجازي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صباح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فيصل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رنا عزوز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سميره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يوسف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 ملاطو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هناء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همام سليمان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فريال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هديل سليمان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60.28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بديعه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يوسف داوود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59,90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ليندا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بسام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ليزا بشور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هيفاء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وليد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هاشم مكاوي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آمنه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خالد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سامر السمارة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159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وجيهه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مثنى خليل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57,39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مها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حسن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حسام المعراتي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P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56,40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عنود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سطام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عادل العزو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83.05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هويه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عيسى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بسام سليمان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70,23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زهره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ختام الحداد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68.65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سعاد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صلاح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حنان شيحا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مريم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غازي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عماد دحدل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راشد محمود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62.60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طراد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حسام عثمان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امينه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اسماعيل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 الخلف العويد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169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60.58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جميله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خالد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الرفاعي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</w:t>
            </w:r>
            <w:r>
              <w:rPr>
                <w:rFonts w:ascii="Traditional Arabic" w:hAnsi="Traditional Arabic" w:cs="Traditional Arabic"/>
                <w:b/>
                <w:bCs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فدوى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تيسير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روان شباط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جميله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عامر الصالح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راميا شاعر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78.01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خالديه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قاسم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علاء سالم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68,70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دلال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خالد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منهل عيسى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P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67,96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دله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عيسى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سعيد الدخيل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64.58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رويده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 القادري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64.36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فريزه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عدنان صيوح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أمنه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ناصر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وسام شلبي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179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63.26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وحيدة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جودت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سحر سليطين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مطيعة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أحمد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رامي قاسم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61.82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كيتبه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طاهر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لمى أحمد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61.66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انتصار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الكريم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رامي دغمه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60.60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جمانه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نصور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عمار محمد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ريما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أسامة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وائل الموصلي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مريم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صالح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جمانة محمود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مديحه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تركي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ميسره الأحمد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محبوبة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سعدى حافظ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57,84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أمال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غسان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فادي خير بيك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189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57.54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روضه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وصال الفياض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</w:t>
            </w:r>
            <w:r>
              <w:rPr>
                <w:rFonts w:ascii="Traditional Arabic" w:hAnsi="Traditional Arabic" w:cs="Traditional Arabic"/>
                <w:b/>
                <w:bCs/>
              </w:rPr>
              <w:t>,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>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أميه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طارق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شاذل أحمد أسعد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63.02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ناديا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علي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إياد شيحان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62.49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منى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أسامة سليمان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61.83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سعده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إبراهيم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الهيثم حسن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61,48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كوثر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لطفي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ريما القدور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61.43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سعده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إبراهيم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خالد حسن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هاجر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فرات الخضر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59.89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راغده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نزيه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غسان نفوج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انتصار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نديم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علاء عبدالله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199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عزيزه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رامز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مؤيد علي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69.61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هناء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سمير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كنانه النقري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64.12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هيام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نور الدين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شيماء الكسواني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63.83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عزيزه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عفيف اسماعيل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61.89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سوريا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محسن محمد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60.83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صالحه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 قاسم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60.55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صبحه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نايف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خالد حاج سليمان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59.85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ليلى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يونس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تمام محمد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سوسن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حازم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منار الخضراء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209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59,35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فدوى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نزار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شذا نصور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58.87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كوثر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الرحمن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حلا الحميدي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فاديا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همام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 زينة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58.46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ليلى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هيثم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يوسف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58.39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اسيلا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ماهر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لمى البدعيش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58.27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رفيف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كامل معروف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57.70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هدى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سليمان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سامي البرني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57.51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توفيق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ربيع علي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55,42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كوثر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عزام حوريه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55,32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سهيلى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فرحان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يعرب حسن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219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67.94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نهله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يوسف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ميرفت اسكندر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67.31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حميده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فيصل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بسام العمير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65.77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آمال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الكريم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 مرعوش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64.43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هوله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وفيق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علاء الزهنون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lastRenderedPageBreak/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فاتن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كمال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رامي سلمان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63.25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نوال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صلاح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عامر عبيد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62.83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أمل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صبحي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الغضبان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62.78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ليندى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صافي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نهال اسماعيل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62.51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زينب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عروة حسين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62.39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اتحاد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غازي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ماهر العبيد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229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61.82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هيفاء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حمدان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نور عبدالله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60.31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نوره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سويد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علي العز الدين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231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59.99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عبير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هاني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أحمد الحمدان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232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59.87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فاديا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تيسير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 قلا عواد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233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59,80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ناديه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خلف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عماد المزيد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234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59.52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هاجر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شاهين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باسل سليمان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235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59.51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عطره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اسعود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أسعد التبان الهفل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236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58.88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حسنه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زهير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تكوين زهور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237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فاطمة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عبد الحميد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عاصم يونس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238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P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E21F28">
              <w:rPr>
                <w:rFonts w:ascii="Traditional Arabic" w:hAnsi="Traditional Arabic" w:cs="Traditional Arabic"/>
                <w:b/>
                <w:bCs/>
                <w:rtl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Pr="00E21F28" w:rsidRDefault="00E21F28">
            <w:pPr>
              <w:bidi w:val="0"/>
              <w:spacing w:after="200" w:line="276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57,20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نجاح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صالح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فداء صالح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239</w:t>
            </w:r>
          </w:p>
        </w:tc>
      </w:tr>
      <w:tr w:rsidR="00E21F28" w:rsidTr="00E21F28">
        <w:trPr>
          <w:trHeight w:val="4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56.83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فوزه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فهد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رازي الفريج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 w:rsidP="00B66FA2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24</w:t>
            </w:r>
            <w:r w:rsidR="00B66FA2">
              <w:rPr>
                <w:rFonts w:ascii="Traditional Arabic" w:hAnsi="Traditional Arabic" w:cs="Traditional Arabic" w:hint="cs"/>
                <w:b/>
                <w:bCs/>
                <w:rtl/>
              </w:rPr>
              <w:t>0</w:t>
            </w:r>
          </w:p>
        </w:tc>
      </w:tr>
      <w:tr w:rsidR="00E21F28" w:rsidTr="00E21F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17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مقبول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نجاح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>محمد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F28" w:rsidRDefault="00E21F28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باسم الجدي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28" w:rsidRDefault="00B16BE8" w:rsidP="00B66FA2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24</w:t>
            </w:r>
            <w:r w:rsidR="00B66FA2"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</w:tr>
    </w:tbl>
    <w:p w:rsidR="00E21F28" w:rsidRPr="00B70158" w:rsidRDefault="00E21F28" w:rsidP="00E21F28">
      <w:pPr>
        <w:bidi w:val="0"/>
        <w:jc w:val="center"/>
        <w:rPr>
          <w:rFonts w:ascii="Calibri" w:hAnsi="Calibri" w:cs="Arial" w:hint="cs"/>
          <w:b/>
          <w:bCs/>
          <w:sz w:val="16"/>
          <w:szCs w:val="16"/>
          <w:rtl/>
          <w:lang w:bidi="ar-SY"/>
        </w:rPr>
      </w:pPr>
    </w:p>
    <w:p w:rsidR="008E6731" w:rsidRPr="00E02DA8" w:rsidRDefault="0086427E" w:rsidP="00E02DA8">
      <w:pPr>
        <w:spacing w:line="276" w:lineRule="auto"/>
        <w:rPr>
          <w:rFonts w:ascii="Traditional Arabic" w:hAnsi="Traditional Arabic" w:cs="Traditional Arabic" w:hint="cs"/>
          <w:b/>
          <w:bCs/>
          <w:u w:val="single"/>
          <w:rtl/>
        </w:rPr>
      </w:pPr>
      <w:r w:rsidRPr="00E02DA8">
        <w:rPr>
          <w:rFonts w:ascii="Traditional Arabic" w:hAnsi="Traditional Arabic" w:cs="Traditional Arabic" w:hint="cs"/>
          <w:b/>
          <w:bCs/>
          <w:u w:val="single"/>
          <w:rtl/>
        </w:rPr>
        <w:t xml:space="preserve">المادة </w:t>
      </w:r>
      <w:r w:rsidR="00CC3F7A" w:rsidRPr="00E02DA8">
        <w:rPr>
          <w:rFonts w:ascii="Traditional Arabic" w:hAnsi="Traditional Arabic" w:cs="Traditional Arabic" w:hint="cs"/>
          <w:b/>
          <w:bCs/>
          <w:u w:val="single"/>
          <w:rtl/>
        </w:rPr>
        <w:t>/</w:t>
      </w:r>
      <w:r w:rsidR="00732660" w:rsidRPr="00E02DA8">
        <w:rPr>
          <w:rFonts w:ascii="Traditional Arabic" w:hAnsi="Traditional Arabic" w:cs="Traditional Arabic" w:hint="cs"/>
          <w:b/>
          <w:bCs/>
          <w:u w:val="single"/>
          <w:rtl/>
        </w:rPr>
        <w:t>2</w:t>
      </w:r>
      <w:r w:rsidR="00CC3F7A" w:rsidRPr="00E02DA8">
        <w:rPr>
          <w:rFonts w:ascii="Traditional Arabic" w:hAnsi="Traditional Arabic" w:cs="Traditional Arabic" w:hint="cs"/>
          <w:b/>
          <w:bCs/>
          <w:u w:val="single"/>
          <w:rtl/>
        </w:rPr>
        <w:t>/</w:t>
      </w:r>
    </w:p>
    <w:p w:rsidR="00676DC2" w:rsidRDefault="00676DC2" w:rsidP="00676DC2">
      <w:pPr>
        <w:spacing w:line="276" w:lineRule="auto"/>
        <w:jc w:val="both"/>
        <w:rPr>
          <w:rFonts w:ascii="Traditional Arabic" w:hAnsi="Traditional Arabic" w:cs="Traditional Arabic" w:hint="cs"/>
          <w:b/>
          <w:bCs/>
          <w:rtl/>
        </w:rPr>
      </w:pPr>
      <w:r w:rsidRPr="00676DC2">
        <w:rPr>
          <w:rFonts w:ascii="Traditional Arabic" w:hAnsi="Traditional Arabic" w:cs="Traditional Arabic" w:hint="cs"/>
          <w:b/>
          <w:bCs/>
          <w:rtl/>
        </w:rPr>
        <w:t xml:space="preserve">على الناجحين </w:t>
      </w:r>
      <w:r>
        <w:rPr>
          <w:rFonts w:ascii="Traditional Arabic" w:hAnsi="Traditional Arabic" w:cs="Traditional Arabic" w:hint="cs"/>
          <w:b/>
          <w:bCs/>
          <w:rtl/>
        </w:rPr>
        <w:t>المذكورة أسماؤهم أعلاه مراجعة وزارة العدل (ديوان الوزارة) لاستكمال أوراقهم الثبوتية المنصوص عليها في قرار الإعلان عن المسابقة، بدءاً من تاريخ 15/2/2013 ولغاية 5/3/2013.</w:t>
      </w:r>
    </w:p>
    <w:p w:rsidR="00676DC2" w:rsidRPr="00E02DA8" w:rsidRDefault="00676DC2" w:rsidP="00E02DA8">
      <w:pPr>
        <w:spacing w:line="276" w:lineRule="auto"/>
        <w:rPr>
          <w:rFonts w:ascii="Traditional Arabic" w:hAnsi="Traditional Arabic" w:cs="Traditional Arabic" w:hint="cs"/>
          <w:b/>
          <w:bCs/>
          <w:u w:val="single"/>
          <w:rtl/>
        </w:rPr>
      </w:pPr>
      <w:r w:rsidRPr="00E02DA8">
        <w:rPr>
          <w:rFonts w:ascii="Traditional Arabic" w:hAnsi="Traditional Arabic" w:cs="Traditional Arabic" w:hint="cs"/>
          <w:b/>
          <w:bCs/>
          <w:u w:val="single"/>
          <w:rtl/>
        </w:rPr>
        <w:t>المادة /2/</w:t>
      </w:r>
    </w:p>
    <w:p w:rsidR="008E6731" w:rsidRPr="00676DC2" w:rsidRDefault="008E6731" w:rsidP="00F26965">
      <w:pPr>
        <w:spacing w:line="276" w:lineRule="auto"/>
        <w:jc w:val="both"/>
        <w:rPr>
          <w:rFonts w:ascii="Traditional Arabic" w:hAnsi="Traditional Arabic" w:cs="Traditional Arabic" w:hint="cs"/>
          <w:b/>
          <w:bCs/>
          <w:rtl/>
        </w:rPr>
      </w:pPr>
      <w:r w:rsidRPr="00676DC2">
        <w:rPr>
          <w:rFonts w:ascii="Traditional Arabic" w:hAnsi="Traditional Arabic" w:cs="Traditional Arabic" w:hint="cs"/>
          <w:b/>
          <w:bCs/>
          <w:rtl/>
        </w:rPr>
        <w:t>يبلّغ هذا القرار من يلزم لتنفيذه.</w:t>
      </w:r>
    </w:p>
    <w:p w:rsidR="00E80728" w:rsidRPr="00B70158" w:rsidRDefault="009A59ED" w:rsidP="00E02DA8">
      <w:pPr>
        <w:spacing w:line="276" w:lineRule="auto"/>
        <w:jc w:val="center"/>
        <w:rPr>
          <w:rFonts w:hint="cs"/>
          <w:b/>
          <w:bCs/>
          <w:rtl/>
        </w:rPr>
      </w:pPr>
      <w:r w:rsidRPr="00B70158">
        <w:rPr>
          <w:b/>
          <w:bCs/>
          <w:rtl/>
        </w:rPr>
        <w:t>دمشق في</w:t>
      </w:r>
      <w:r w:rsidRPr="00B70158">
        <w:rPr>
          <w:rFonts w:hint="cs"/>
          <w:b/>
          <w:bCs/>
          <w:rtl/>
        </w:rPr>
        <w:t xml:space="preserve"> </w:t>
      </w:r>
      <w:r w:rsidR="00E02DA8" w:rsidRPr="00B70158">
        <w:rPr>
          <w:rFonts w:hint="cs"/>
          <w:b/>
          <w:bCs/>
          <w:rtl/>
        </w:rPr>
        <w:t>18</w:t>
      </w:r>
      <w:r w:rsidR="00E80728" w:rsidRPr="00B70158">
        <w:rPr>
          <w:b/>
          <w:bCs/>
          <w:rtl/>
        </w:rPr>
        <w:t>/</w:t>
      </w:r>
      <w:r w:rsidR="00E02DA8" w:rsidRPr="00B70158">
        <w:rPr>
          <w:rFonts w:hint="cs"/>
          <w:b/>
          <w:bCs/>
          <w:rtl/>
        </w:rPr>
        <w:t>3</w:t>
      </w:r>
      <w:r w:rsidR="00E80728" w:rsidRPr="00B70158">
        <w:rPr>
          <w:b/>
          <w:bCs/>
          <w:rtl/>
        </w:rPr>
        <w:t>/</w:t>
      </w:r>
      <w:r w:rsidR="00E02DA8" w:rsidRPr="00B70158">
        <w:rPr>
          <w:rFonts w:hint="cs"/>
          <w:b/>
          <w:bCs/>
          <w:rtl/>
        </w:rPr>
        <w:t>1433</w:t>
      </w:r>
      <w:r w:rsidRPr="00B70158">
        <w:rPr>
          <w:b/>
          <w:bCs/>
          <w:rtl/>
        </w:rPr>
        <w:t xml:space="preserve"> هـ</w:t>
      </w:r>
      <w:r w:rsidRPr="00B70158">
        <w:rPr>
          <w:rFonts w:hint="cs"/>
          <w:b/>
          <w:bCs/>
          <w:rtl/>
        </w:rPr>
        <w:t xml:space="preserve"> </w:t>
      </w:r>
      <w:r w:rsidR="00E02DA8" w:rsidRPr="00B70158">
        <w:rPr>
          <w:rFonts w:hint="cs"/>
          <w:b/>
          <w:bCs/>
          <w:rtl/>
        </w:rPr>
        <w:t>30</w:t>
      </w:r>
      <w:r w:rsidR="00E80728" w:rsidRPr="00B70158">
        <w:rPr>
          <w:b/>
          <w:bCs/>
          <w:rtl/>
        </w:rPr>
        <w:t>/</w:t>
      </w:r>
      <w:r w:rsidR="00E02DA8" w:rsidRPr="00B70158">
        <w:rPr>
          <w:rFonts w:hint="cs"/>
          <w:b/>
          <w:bCs/>
          <w:rtl/>
        </w:rPr>
        <w:t>1</w:t>
      </w:r>
      <w:r w:rsidR="00E80728" w:rsidRPr="00B70158">
        <w:rPr>
          <w:b/>
          <w:bCs/>
          <w:rtl/>
        </w:rPr>
        <w:t>/</w:t>
      </w:r>
      <w:r w:rsidR="00E02DA8" w:rsidRPr="00B70158">
        <w:rPr>
          <w:rFonts w:hint="cs"/>
          <w:b/>
          <w:bCs/>
          <w:rtl/>
        </w:rPr>
        <w:t>2013</w:t>
      </w:r>
      <w:r w:rsidR="000F7BDE" w:rsidRPr="00B70158">
        <w:rPr>
          <w:rFonts w:hint="cs"/>
          <w:b/>
          <w:bCs/>
          <w:rtl/>
        </w:rPr>
        <w:t xml:space="preserve"> م</w:t>
      </w:r>
    </w:p>
    <w:p w:rsidR="00CA7709" w:rsidRPr="00B70158" w:rsidRDefault="00CA7709" w:rsidP="00F26965">
      <w:pPr>
        <w:spacing w:line="276" w:lineRule="auto"/>
        <w:jc w:val="center"/>
        <w:rPr>
          <w:b/>
          <w:bCs/>
          <w:sz w:val="26"/>
          <w:szCs w:val="26"/>
          <w:rtl/>
        </w:rPr>
      </w:pPr>
      <w:r w:rsidRPr="00CC3F7A">
        <w:rPr>
          <w:b/>
          <w:bCs/>
          <w:sz w:val="29"/>
          <w:szCs w:val="29"/>
          <w:rtl/>
        </w:rPr>
        <w:t xml:space="preserve">                                             </w:t>
      </w:r>
      <w:r w:rsidR="004B3451" w:rsidRPr="00CC3F7A">
        <w:rPr>
          <w:b/>
          <w:bCs/>
          <w:sz w:val="29"/>
          <w:szCs w:val="29"/>
          <w:rtl/>
        </w:rPr>
        <w:t xml:space="preserve">                          </w:t>
      </w:r>
      <w:r w:rsidRPr="00CC3F7A">
        <w:rPr>
          <w:b/>
          <w:bCs/>
          <w:sz w:val="29"/>
          <w:szCs w:val="29"/>
          <w:rtl/>
        </w:rPr>
        <w:t xml:space="preserve">  </w:t>
      </w:r>
      <w:r w:rsidRPr="00B70158">
        <w:rPr>
          <w:b/>
          <w:bCs/>
          <w:sz w:val="26"/>
          <w:szCs w:val="26"/>
          <w:rtl/>
        </w:rPr>
        <w:t>وزير العدل</w:t>
      </w:r>
    </w:p>
    <w:p w:rsidR="00CA7709" w:rsidRPr="00B70158" w:rsidRDefault="00CA7709" w:rsidP="00150CD0">
      <w:pPr>
        <w:spacing w:line="276" w:lineRule="auto"/>
        <w:jc w:val="center"/>
        <w:rPr>
          <w:b/>
          <w:bCs/>
          <w:sz w:val="26"/>
          <w:szCs w:val="26"/>
          <w:rtl/>
        </w:rPr>
      </w:pPr>
      <w:r w:rsidRPr="00B70158">
        <w:rPr>
          <w:b/>
          <w:bCs/>
          <w:sz w:val="26"/>
          <w:szCs w:val="26"/>
          <w:rtl/>
        </w:rPr>
        <w:t xml:space="preserve">                                                                  </w:t>
      </w:r>
      <w:r w:rsidR="003148CD" w:rsidRPr="00B70158">
        <w:rPr>
          <w:rFonts w:hint="cs"/>
          <w:b/>
          <w:bCs/>
          <w:sz w:val="26"/>
          <w:szCs w:val="26"/>
          <w:rtl/>
        </w:rPr>
        <w:t xml:space="preserve"> </w:t>
      </w:r>
      <w:r w:rsidR="00B70158">
        <w:rPr>
          <w:rFonts w:hint="cs"/>
          <w:b/>
          <w:bCs/>
          <w:sz w:val="26"/>
          <w:szCs w:val="26"/>
          <w:rtl/>
        </w:rPr>
        <w:t xml:space="preserve">    </w:t>
      </w:r>
      <w:r w:rsidR="003148CD" w:rsidRPr="00B70158">
        <w:rPr>
          <w:rFonts w:hint="cs"/>
          <w:b/>
          <w:bCs/>
          <w:sz w:val="26"/>
          <w:szCs w:val="26"/>
          <w:rtl/>
        </w:rPr>
        <w:t xml:space="preserve">    </w:t>
      </w:r>
      <w:r w:rsidRPr="00B70158">
        <w:rPr>
          <w:b/>
          <w:bCs/>
          <w:sz w:val="26"/>
          <w:szCs w:val="26"/>
          <w:rtl/>
        </w:rPr>
        <w:t xml:space="preserve">  </w:t>
      </w:r>
      <w:r w:rsidR="006A12AB" w:rsidRPr="00B70158">
        <w:rPr>
          <w:rFonts w:hint="cs"/>
          <w:b/>
          <w:bCs/>
          <w:sz w:val="26"/>
          <w:szCs w:val="26"/>
          <w:rtl/>
        </w:rPr>
        <w:t xml:space="preserve"> </w:t>
      </w:r>
      <w:r w:rsidRPr="00B70158">
        <w:rPr>
          <w:b/>
          <w:bCs/>
          <w:sz w:val="26"/>
          <w:szCs w:val="26"/>
          <w:rtl/>
        </w:rPr>
        <w:t xml:space="preserve"> </w:t>
      </w:r>
      <w:r w:rsidR="00150CD0" w:rsidRPr="00B70158">
        <w:rPr>
          <w:rFonts w:hint="cs"/>
          <w:b/>
          <w:bCs/>
          <w:sz w:val="26"/>
          <w:szCs w:val="26"/>
          <w:rtl/>
        </w:rPr>
        <w:t>د. نجم حمد الأحمد</w:t>
      </w:r>
    </w:p>
    <w:p w:rsidR="00CA7709" w:rsidRPr="00B70158" w:rsidRDefault="00CA7709" w:rsidP="00E02DA8">
      <w:pPr>
        <w:spacing w:line="276" w:lineRule="auto"/>
        <w:rPr>
          <w:rFonts w:ascii="Traditional Arabic" w:hAnsi="Traditional Arabic" w:cs="Traditional Arabic"/>
          <w:b/>
          <w:bCs/>
          <w:sz w:val="18"/>
          <w:szCs w:val="18"/>
          <w:u w:val="single"/>
          <w:rtl/>
        </w:rPr>
      </w:pPr>
      <w:r w:rsidRPr="00B70158">
        <w:rPr>
          <w:rFonts w:ascii="Traditional Arabic" w:hAnsi="Traditional Arabic" w:cs="Traditional Arabic"/>
          <w:b/>
          <w:bCs/>
          <w:sz w:val="18"/>
          <w:szCs w:val="18"/>
          <w:u w:val="single"/>
          <w:rtl/>
        </w:rPr>
        <w:t>نسخة إلى:</w:t>
      </w:r>
    </w:p>
    <w:p w:rsidR="00CA7709" w:rsidRPr="00E02DA8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  <w:rtl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>مكتب الوزير.</w:t>
      </w:r>
    </w:p>
    <w:p w:rsidR="00CA7709" w:rsidRPr="00E02DA8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>رئاسة محكمة النقض.</w:t>
      </w:r>
    </w:p>
    <w:p w:rsidR="00CA7709" w:rsidRPr="00E02DA8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>مكتبي معاوني الوزير.</w:t>
      </w:r>
    </w:p>
    <w:p w:rsidR="00CA7709" w:rsidRPr="00E02DA8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>النائب العام للجمهورية.</w:t>
      </w:r>
    </w:p>
    <w:p w:rsidR="00CA7709" w:rsidRPr="00E02DA8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>إدارة التفتيش القضائي.</w:t>
      </w:r>
    </w:p>
    <w:p w:rsidR="00CA7709" w:rsidRPr="00E02DA8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>إدارة التشريع.</w:t>
      </w:r>
    </w:p>
    <w:p w:rsidR="00CA7709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 w:hint="cs"/>
          <w:sz w:val="14"/>
          <w:szCs w:val="14"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>المحامي العام في ......للإعلان أصولاً في لوحة الإعلانات بعدليتكم، ولوحة إعلانات المحافظة، وموافاتنا ما يشعر بذلك.</w:t>
      </w:r>
    </w:p>
    <w:p w:rsidR="00B70158" w:rsidRPr="00E02DA8" w:rsidRDefault="00B70158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</w:rPr>
      </w:pPr>
      <w:r>
        <w:rPr>
          <w:rFonts w:ascii="Traditional Arabic" w:hAnsi="Traditional Arabic" w:cs="Traditional Arabic" w:hint="cs"/>
          <w:sz w:val="14"/>
          <w:szCs w:val="14"/>
          <w:rtl/>
        </w:rPr>
        <w:t>إدارة قضايا الدولة.</w:t>
      </w:r>
    </w:p>
    <w:p w:rsidR="00CA7709" w:rsidRPr="00E02DA8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>السيد نقيب المحامين، يرجى التعميم على فروع النقابة.</w:t>
      </w:r>
    </w:p>
    <w:p w:rsidR="00CA7709" w:rsidRPr="00E02DA8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 xml:space="preserve">المكتب الإداري- مديرية المعلوماتية- الذاتية- المحاسبة- المحفوظات </w:t>
      </w:r>
    </w:p>
    <w:p w:rsidR="00CA7709" w:rsidRPr="00E02DA8" w:rsidRDefault="00CA7709" w:rsidP="00F26965">
      <w:pPr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Traditional Arabic"/>
          <w:sz w:val="14"/>
          <w:szCs w:val="14"/>
        </w:rPr>
      </w:pPr>
      <w:r w:rsidRPr="00E02DA8">
        <w:rPr>
          <w:rFonts w:ascii="Traditional Arabic" w:hAnsi="Traditional Arabic" w:cs="Traditional Arabic"/>
          <w:sz w:val="14"/>
          <w:szCs w:val="14"/>
          <w:rtl/>
        </w:rPr>
        <w:t>السجل العام.</w:t>
      </w:r>
    </w:p>
    <w:sectPr w:rsidR="00CA7709" w:rsidRPr="00E02DA8" w:rsidSect="00B92F61">
      <w:footerReference w:type="even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2D4" w:rsidRDefault="003F02D4">
      <w:r>
        <w:separator/>
      </w:r>
    </w:p>
  </w:endnote>
  <w:endnote w:type="continuationSeparator" w:id="1">
    <w:p w:rsidR="003F02D4" w:rsidRDefault="003F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lack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28" w:rsidRDefault="00E21F28" w:rsidP="00667D72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E21F28" w:rsidRDefault="00E21F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F28" w:rsidRPr="002A7505" w:rsidRDefault="00E21F28" w:rsidP="00667D72">
    <w:pPr>
      <w:pStyle w:val="a6"/>
      <w:framePr w:wrap="around" w:vAnchor="text" w:hAnchor="text" w:xAlign="center" w:y="1"/>
      <w:rPr>
        <w:rStyle w:val="a7"/>
        <w:b/>
        <w:bCs/>
      </w:rPr>
    </w:pPr>
    <w:r w:rsidRPr="002A7505">
      <w:rPr>
        <w:rStyle w:val="a7"/>
        <w:b/>
        <w:bCs/>
        <w:rtl/>
      </w:rPr>
      <w:fldChar w:fldCharType="begin"/>
    </w:r>
    <w:r w:rsidRPr="002A7505">
      <w:rPr>
        <w:rStyle w:val="a7"/>
        <w:b/>
        <w:bCs/>
      </w:rPr>
      <w:instrText xml:space="preserve">PAGE  </w:instrText>
    </w:r>
    <w:r w:rsidRPr="002A7505">
      <w:rPr>
        <w:rStyle w:val="a7"/>
        <w:b/>
        <w:bCs/>
        <w:rtl/>
      </w:rPr>
      <w:fldChar w:fldCharType="separate"/>
    </w:r>
    <w:r w:rsidR="00533418">
      <w:rPr>
        <w:rStyle w:val="a7"/>
        <w:b/>
        <w:bCs/>
        <w:noProof/>
        <w:rtl/>
      </w:rPr>
      <w:t>1</w:t>
    </w:r>
    <w:r w:rsidRPr="002A7505">
      <w:rPr>
        <w:rStyle w:val="a7"/>
        <w:b/>
        <w:bCs/>
        <w:rtl/>
      </w:rPr>
      <w:fldChar w:fldCharType="end"/>
    </w:r>
  </w:p>
  <w:p w:rsidR="00E21F28" w:rsidRDefault="00E21F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2D4" w:rsidRDefault="003F02D4">
      <w:r>
        <w:separator/>
      </w:r>
    </w:p>
  </w:footnote>
  <w:footnote w:type="continuationSeparator" w:id="1">
    <w:p w:rsidR="003F02D4" w:rsidRDefault="003F0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0C3F"/>
    <w:multiLevelType w:val="hybridMultilevel"/>
    <w:tmpl w:val="21EE025A"/>
    <w:lvl w:ilvl="0" w:tplc="87AC665A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121E8"/>
    <w:multiLevelType w:val="hybridMultilevel"/>
    <w:tmpl w:val="7F3EE9FA"/>
    <w:lvl w:ilvl="0" w:tplc="5C885CBE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1154"/>
    <w:multiLevelType w:val="hybridMultilevel"/>
    <w:tmpl w:val="F7BA4B82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C7805"/>
    <w:multiLevelType w:val="hybridMultilevel"/>
    <w:tmpl w:val="27DA2CC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B1DDF"/>
    <w:multiLevelType w:val="hybridMultilevel"/>
    <w:tmpl w:val="4BC641C0"/>
    <w:lvl w:ilvl="0" w:tplc="F51264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D3DE4"/>
    <w:multiLevelType w:val="hybridMultilevel"/>
    <w:tmpl w:val="754A371A"/>
    <w:lvl w:ilvl="0" w:tplc="A5C871B4">
      <w:start w:val="1"/>
      <w:numFmt w:val="arabicAlpha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1CA1"/>
    <w:multiLevelType w:val="hybridMultilevel"/>
    <w:tmpl w:val="4C08237E"/>
    <w:lvl w:ilvl="0" w:tplc="F3A0DEAE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C372B4B"/>
    <w:multiLevelType w:val="hybridMultilevel"/>
    <w:tmpl w:val="26C2545A"/>
    <w:lvl w:ilvl="0" w:tplc="D090C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E2175"/>
    <w:multiLevelType w:val="hybridMultilevel"/>
    <w:tmpl w:val="37145C58"/>
    <w:lvl w:ilvl="0" w:tplc="69623414">
      <w:start w:val="5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C15D6"/>
    <w:multiLevelType w:val="hybridMultilevel"/>
    <w:tmpl w:val="597C4CE6"/>
    <w:lvl w:ilvl="0" w:tplc="9B5CC2D8">
      <w:numFmt w:val="bullet"/>
      <w:lvlText w:val=""/>
      <w:lvlJc w:val="left"/>
      <w:pPr>
        <w:ind w:left="1080" w:hanging="360"/>
      </w:pPr>
      <w:rPr>
        <w:rFonts w:ascii="Symbol" w:eastAsia="Times New Roman" w:hAnsi="Symbol" w:cs="AL-Mohanad Blac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041150"/>
    <w:multiLevelType w:val="hybridMultilevel"/>
    <w:tmpl w:val="A2EE24A4"/>
    <w:lvl w:ilvl="0" w:tplc="F2E4DB1E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26024DA"/>
    <w:multiLevelType w:val="hybridMultilevel"/>
    <w:tmpl w:val="2A5C7F90"/>
    <w:lvl w:ilvl="0" w:tplc="BF04B248">
      <w:start w:val="1"/>
      <w:numFmt w:val="decimal"/>
      <w:lvlText w:val="(%1)"/>
      <w:lvlJc w:val="left"/>
      <w:pPr>
        <w:tabs>
          <w:tab w:val="num" w:pos="765"/>
        </w:tabs>
        <w:ind w:left="765" w:right="765" w:hanging="405"/>
      </w:p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1575C"/>
    <w:multiLevelType w:val="hybridMultilevel"/>
    <w:tmpl w:val="0A665B62"/>
    <w:lvl w:ilvl="0" w:tplc="989AB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23E30"/>
    <w:multiLevelType w:val="hybridMultilevel"/>
    <w:tmpl w:val="3084910A"/>
    <w:lvl w:ilvl="0" w:tplc="1430D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3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C11"/>
    <w:rsid w:val="00006560"/>
    <w:rsid w:val="00014200"/>
    <w:rsid w:val="00015E15"/>
    <w:rsid w:val="00017FA2"/>
    <w:rsid w:val="000217BC"/>
    <w:rsid w:val="00023464"/>
    <w:rsid w:val="000257AE"/>
    <w:rsid w:val="00030366"/>
    <w:rsid w:val="0005350C"/>
    <w:rsid w:val="00057E26"/>
    <w:rsid w:val="00065A5C"/>
    <w:rsid w:val="0009609E"/>
    <w:rsid w:val="000A0585"/>
    <w:rsid w:val="000A1EAD"/>
    <w:rsid w:val="000B128E"/>
    <w:rsid w:val="000B2141"/>
    <w:rsid w:val="000D031A"/>
    <w:rsid w:val="000D0CDB"/>
    <w:rsid w:val="000E767B"/>
    <w:rsid w:val="000F4F70"/>
    <w:rsid w:val="000F7BDE"/>
    <w:rsid w:val="000F7E61"/>
    <w:rsid w:val="0011477F"/>
    <w:rsid w:val="00116D15"/>
    <w:rsid w:val="001458AA"/>
    <w:rsid w:val="00150CD0"/>
    <w:rsid w:val="0016256A"/>
    <w:rsid w:val="001823CD"/>
    <w:rsid w:val="001915C8"/>
    <w:rsid w:val="00192DF0"/>
    <w:rsid w:val="001A088A"/>
    <w:rsid w:val="001D5D24"/>
    <w:rsid w:val="001D6C13"/>
    <w:rsid w:val="001E2AFB"/>
    <w:rsid w:val="001E6A88"/>
    <w:rsid w:val="001F3614"/>
    <w:rsid w:val="001F3992"/>
    <w:rsid w:val="001F5BAF"/>
    <w:rsid w:val="00202393"/>
    <w:rsid w:val="00206D69"/>
    <w:rsid w:val="0021059A"/>
    <w:rsid w:val="00211075"/>
    <w:rsid w:val="002465DE"/>
    <w:rsid w:val="002725B8"/>
    <w:rsid w:val="002729DA"/>
    <w:rsid w:val="00273875"/>
    <w:rsid w:val="002902F8"/>
    <w:rsid w:val="002A7505"/>
    <w:rsid w:val="002C377B"/>
    <w:rsid w:val="002C716E"/>
    <w:rsid w:val="002D25D2"/>
    <w:rsid w:val="002D2A6E"/>
    <w:rsid w:val="002E2433"/>
    <w:rsid w:val="002E7CC6"/>
    <w:rsid w:val="002F32E7"/>
    <w:rsid w:val="00303377"/>
    <w:rsid w:val="003040F8"/>
    <w:rsid w:val="003142CE"/>
    <w:rsid w:val="003148CD"/>
    <w:rsid w:val="00322AA0"/>
    <w:rsid w:val="0034115B"/>
    <w:rsid w:val="00343155"/>
    <w:rsid w:val="00362256"/>
    <w:rsid w:val="003766EB"/>
    <w:rsid w:val="003854B7"/>
    <w:rsid w:val="00390800"/>
    <w:rsid w:val="00393220"/>
    <w:rsid w:val="00397532"/>
    <w:rsid w:val="003B2BE2"/>
    <w:rsid w:val="003B378A"/>
    <w:rsid w:val="003C6B0E"/>
    <w:rsid w:val="003E7EB0"/>
    <w:rsid w:val="003F02D4"/>
    <w:rsid w:val="003F04A7"/>
    <w:rsid w:val="0042116C"/>
    <w:rsid w:val="004259F3"/>
    <w:rsid w:val="00433435"/>
    <w:rsid w:val="00433594"/>
    <w:rsid w:val="00440486"/>
    <w:rsid w:val="00456D7D"/>
    <w:rsid w:val="0047209E"/>
    <w:rsid w:val="00473170"/>
    <w:rsid w:val="004831B8"/>
    <w:rsid w:val="004A73BE"/>
    <w:rsid w:val="004B084E"/>
    <w:rsid w:val="004B3451"/>
    <w:rsid w:val="004C6D9D"/>
    <w:rsid w:val="004E1852"/>
    <w:rsid w:val="004E2CC1"/>
    <w:rsid w:val="004E6F37"/>
    <w:rsid w:val="004E741F"/>
    <w:rsid w:val="004F0C00"/>
    <w:rsid w:val="004F4C59"/>
    <w:rsid w:val="00506482"/>
    <w:rsid w:val="00533418"/>
    <w:rsid w:val="00544C8F"/>
    <w:rsid w:val="00571FBA"/>
    <w:rsid w:val="005730CB"/>
    <w:rsid w:val="0057427B"/>
    <w:rsid w:val="00581712"/>
    <w:rsid w:val="00583945"/>
    <w:rsid w:val="00586260"/>
    <w:rsid w:val="00591623"/>
    <w:rsid w:val="00594551"/>
    <w:rsid w:val="005A31C6"/>
    <w:rsid w:val="005A5849"/>
    <w:rsid w:val="005D4755"/>
    <w:rsid w:val="005D74C1"/>
    <w:rsid w:val="005D78FA"/>
    <w:rsid w:val="005E04EB"/>
    <w:rsid w:val="005E3B7C"/>
    <w:rsid w:val="00607C54"/>
    <w:rsid w:val="00613F65"/>
    <w:rsid w:val="00614234"/>
    <w:rsid w:val="00635933"/>
    <w:rsid w:val="00637674"/>
    <w:rsid w:val="00653373"/>
    <w:rsid w:val="0065345C"/>
    <w:rsid w:val="00662782"/>
    <w:rsid w:val="0066422B"/>
    <w:rsid w:val="006667E8"/>
    <w:rsid w:val="00667D72"/>
    <w:rsid w:val="00676DC2"/>
    <w:rsid w:val="00685581"/>
    <w:rsid w:val="00691405"/>
    <w:rsid w:val="006A000A"/>
    <w:rsid w:val="006A0BC4"/>
    <w:rsid w:val="006A12AB"/>
    <w:rsid w:val="006A68AD"/>
    <w:rsid w:val="006B2312"/>
    <w:rsid w:val="006B2A45"/>
    <w:rsid w:val="006B4555"/>
    <w:rsid w:val="006B757A"/>
    <w:rsid w:val="006D0922"/>
    <w:rsid w:val="006F57A4"/>
    <w:rsid w:val="00703858"/>
    <w:rsid w:val="0071309B"/>
    <w:rsid w:val="007141F1"/>
    <w:rsid w:val="007142E6"/>
    <w:rsid w:val="00720499"/>
    <w:rsid w:val="0072703B"/>
    <w:rsid w:val="00727D32"/>
    <w:rsid w:val="00732660"/>
    <w:rsid w:val="00757C3D"/>
    <w:rsid w:val="00766701"/>
    <w:rsid w:val="007A7B0F"/>
    <w:rsid w:val="007B11C3"/>
    <w:rsid w:val="007B6182"/>
    <w:rsid w:val="007B6B30"/>
    <w:rsid w:val="007C1C6F"/>
    <w:rsid w:val="007C2682"/>
    <w:rsid w:val="007C4111"/>
    <w:rsid w:val="007C5F19"/>
    <w:rsid w:val="007D2732"/>
    <w:rsid w:val="007D4E3C"/>
    <w:rsid w:val="007D51D9"/>
    <w:rsid w:val="007F3B72"/>
    <w:rsid w:val="007F45A0"/>
    <w:rsid w:val="00807204"/>
    <w:rsid w:val="00810E27"/>
    <w:rsid w:val="00822B2D"/>
    <w:rsid w:val="008343A6"/>
    <w:rsid w:val="008433D0"/>
    <w:rsid w:val="0086427E"/>
    <w:rsid w:val="008664F7"/>
    <w:rsid w:val="00874836"/>
    <w:rsid w:val="008924A2"/>
    <w:rsid w:val="008A671B"/>
    <w:rsid w:val="008B0EEA"/>
    <w:rsid w:val="008B6161"/>
    <w:rsid w:val="008B6A67"/>
    <w:rsid w:val="008C555F"/>
    <w:rsid w:val="008C7BFE"/>
    <w:rsid w:val="008D4168"/>
    <w:rsid w:val="008D479F"/>
    <w:rsid w:val="008E6731"/>
    <w:rsid w:val="008F00D6"/>
    <w:rsid w:val="008F0ADB"/>
    <w:rsid w:val="008F49A8"/>
    <w:rsid w:val="008F6457"/>
    <w:rsid w:val="00912F1B"/>
    <w:rsid w:val="009278FE"/>
    <w:rsid w:val="00936CD9"/>
    <w:rsid w:val="00950E7D"/>
    <w:rsid w:val="00971226"/>
    <w:rsid w:val="0098142A"/>
    <w:rsid w:val="009855CD"/>
    <w:rsid w:val="009868C1"/>
    <w:rsid w:val="00995BD2"/>
    <w:rsid w:val="009A4FF7"/>
    <w:rsid w:val="009A4FF9"/>
    <w:rsid w:val="009A59ED"/>
    <w:rsid w:val="009B703D"/>
    <w:rsid w:val="009C53E4"/>
    <w:rsid w:val="009F010D"/>
    <w:rsid w:val="009F46DF"/>
    <w:rsid w:val="00A023B0"/>
    <w:rsid w:val="00A175DC"/>
    <w:rsid w:val="00A22ED0"/>
    <w:rsid w:val="00A340C1"/>
    <w:rsid w:val="00A632EC"/>
    <w:rsid w:val="00A650AA"/>
    <w:rsid w:val="00A7484B"/>
    <w:rsid w:val="00A76D4B"/>
    <w:rsid w:val="00A805B6"/>
    <w:rsid w:val="00A81FDF"/>
    <w:rsid w:val="00A93C94"/>
    <w:rsid w:val="00AA4308"/>
    <w:rsid w:val="00AB0D54"/>
    <w:rsid w:val="00AB2484"/>
    <w:rsid w:val="00AC052F"/>
    <w:rsid w:val="00AC7822"/>
    <w:rsid w:val="00AD60C5"/>
    <w:rsid w:val="00AD7671"/>
    <w:rsid w:val="00AF189D"/>
    <w:rsid w:val="00AF2918"/>
    <w:rsid w:val="00AF52CE"/>
    <w:rsid w:val="00B10487"/>
    <w:rsid w:val="00B11C7C"/>
    <w:rsid w:val="00B16BE8"/>
    <w:rsid w:val="00B20D32"/>
    <w:rsid w:val="00B36636"/>
    <w:rsid w:val="00B53E71"/>
    <w:rsid w:val="00B55F2F"/>
    <w:rsid w:val="00B6290A"/>
    <w:rsid w:val="00B66FA2"/>
    <w:rsid w:val="00B70158"/>
    <w:rsid w:val="00B92F61"/>
    <w:rsid w:val="00B96325"/>
    <w:rsid w:val="00BB7697"/>
    <w:rsid w:val="00BC23BC"/>
    <w:rsid w:val="00BC5D2B"/>
    <w:rsid w:val="00BD7577"/>
    <w:rsid w:val="00BE6CA9"/>
    <w:rsid w:val="00BF2B18"/>
    <w:rsid w:val="00C1461A"/>
    <w:rsid w:val="00C24458"/>
    <w:rsid w:val="00C30242"/>
    <w:rsid w:val="00C30A84"/>
    <w:rsid w:val="00C36ECA"/>
    <w:rsid w:val="00C37E6E"/>
    <w:rsid w:val="00C51FA7"/>
    <w:rsid w:val="00C53B0B"/>
    <w:rsid w:val="00C5508B"/>
    <w:rsid w:val="00C9153C"/>
    <w:rsid w:val="00CA7709"/>
    <w:rsid w:val="00CB1DDE"/>
    <w:rsid w:val="00CB7E2C"/>
    <w:rsid w:val="00CC3F7A"/>
    <w:rsid w:val="00CD3C1E"/>
    <w:rsid w:val="00CD3F6D"/>
    <w:rsid w:val="00CF13F9"/>
    <w:rsid w:val="00D0062B"/>
    <w:rsid w:val="00D02153"/>
    <w:rsid w:val="00D07E91"/>
    <w:rsid w:val="00D10ABC"/>
    <w:rsid w:val="00D324EF"/>
    <w:rsid w:val="00D453BC"/>
    <w:rsid w:val="00D52C31"/>
    <w:rsid w:val="00D5781E"/>
    <w:rsid w:val="00D61437"/>
    <w:rsid w:val="00D64D07"/>
    <w:rsid w:val="00D70C96"/>
    <w:rsid w:val="00D755DF"/>
    <w:rsid w:val="00D9427C"/>
    <w:rsid w:val="00D95C0D"/>
    <w:rsid w:val="00DB2A61"/>
    <w:rsid w:val="00DD62E5"/>
    <w:rsid w:val="00DF3664"/>
    <w:rsid w:val="00E012F7"/>
    <w:rsid w:val="00E02DA8"/>
    <w:rsid w:val="00E1081C"/>
    <w:rsid w:val="00E21F28"/>
    <w:rsid w:val="00E31553"/>
    <w:rsid w:val="00E347B4"/>
    <w:rsid w:val="00E34F53"/>
    <w:rsid w:val="00E37589"/>
    <w:rsid w:val="00E53A6D"/>
    <w:rsid w:val="00E63ECC"/>
    <w:rsid w:val="00E802A8"/>
    <w:rsid w:val="00E80728"/>
    <w:rsid w:val="00E87DDE"/>
    <w:rsid w:val="00EB2A75"/>
    <w:rsid w:val="00EB50D6"/>
    <w:rsid w:val="00EB7031"/>
    <w:rsid w:val="00EB72FD"/>
    <w:rsid w:val="00EC1322"/>
    <w:rsid w:val="00ED1E27"/>
    <w:rsid w:val="00EE6A9A"/>
    <w:rsid w:val="00F01F04"/>
    <w:rsid w:val="00F035BD"/>
    <w:rsid w:val="00F14890"/>
    <w:rsid w:val="00F20A43"/>
    <w:rsid w:val="00F22C85"/>
    <w:rsid w:val="00F24E95"/>
    <w:rsid w:val="00F25B61"/>
    <w:rsid w:val="00F26965"/>
    <w:rsid w:val="00F275E1"/>
    <w:rsid w:val="00F3079C"/>
    <w:rsid w:val="00F30B44"/>
    <w:rsid w:val="00F312F3"/>
    <w:rsid w:val="00F40C11"/>
    <w:rsid w:val="00F45D11"/>
    <w:rsid w:val="00F6056E"/>
    <w:rsid w:val="00F7533B"/>
    <w:rsid w:val="00F77360"/>
    <w:rsid w:val="00F92054"/>
    <w:rsid w:val="00F978D5"/>
    <w:rsid w:val="00FA48FF"/>
    <w:rsid w:val="00FB1CDF"/>
    <w:rsid w:val="00FB3B58"/>
    <w:rsid w:val="00FB51F0"/>
    <w:rsid w:val="00FD1257"/>
    <w:rsid w:val="00FE4851"/>
    <w:rsid w:val="00FE4DBE"/>
    <w:rsid w:val="00FF29D5"/>
    <w:rsid w:val="00FF5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note text"/>
    <w:basedOn w:val="a"/>
    <w:link w:val="Char"/>
    <w:rsid w:val="00FB1CDF"/>
    <w:rPr>
      <w:sz w:val="20"/>
      <w:szCs w:val="20"/>
    </w:rPr>
  </w:style>
  <w:style w:type="character" w:customStyle="1" w:styleId="Char">
    <w:name w:val="نص حاشية سفلية Char"/>
    <w:basedOn w:val="a0"/>
    <w:link w:val="a3"/>
    <w:rsid w:val="00AF2918"/>
  </w:style>
  <w:style w:type="character" w:styleId="a4">
    <w:name w:val="footnote reference"/>
    <w:basedOn w:val="a0"/>
    <w:rsid w:val="00FB1CDF"/>
    <w:rPr>
      <w:vertAlign w:val="superscript"/>
    </w:rPr>
  </w:style>
  <w:style w:type="paragraph" w:styleId="a5">
    <w:name w:val="Body Text"/>
    <w:basedOn w:val="a"/>
    <w:link w:val="Char0"/>
    <w:rsid w:val="002C377B"/>
    <w:pPr>
      <w:jc w:val="lowKashida"/>
    </w:pPr>
    <w:rPr>
      <w:rFonts w:cs="Traditional Arabic"/>
      <w:sz w:val="20"/>
      <w:szCs w:val="36"/>
    </w:rPr>
  </w:style>
  <w:style w:type="character" w:customStyle="1" w:styleId="Char0">
    <w:name w:val="نص أساسي Char"/>
    <w:basedOn w:val="a0"/>
    <w:link w:val="a5"/>
    <w:rsid w:val="00E53A6D"/>
    <w:rPr>
      <w:rFonts w:cs="Traditional Arabic"/>
      <w:szCs w:val="36"/>
    </w:rPr>
  </w:style>
  <w:style w:type="paragraph" w:styleId="a6">
    <w:name w:val="footer"/>
    <w:basedOn w:val="a"/>
    <w:link w:val="Char1"/>
    <w:uiPriority w:val="99"/>
    <w:rsid w:val="002A7505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E21F28"/>
    <w:rPr>
      <w:sz w:val="24"/>
      <w:szCs w:val="24"/>
    </w:rPr>
  </w:style>
  <w:style w:type="character" w:styleId="a7">
    <w:name w:val="page number"/>
    <w:basedOn w:val="a0"/>
    <w:rsid w:val="002A7505"/>
  </w:style>
  <w:style w:type="paragraph" w:styleId="a8">
    <w:name w:val="header"/>
    <w:basedOn w:val="a"/>
    <w:link w:val="Char2"/>
    <w:uiPriority w:val="99"/>
    <w:rsid w:val="002A7505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8"/>
    <w:uiPriority w:val="99"/>
    <w:rsid w:val="00E21F28"/>
    <w:rPr>
      <w:sz w:val="24"/>
      <w:szCs w:val="24"/>
    </w:rPr>
  </w:style>
  <w:style w:type="paragraph" w:styleId="2">
    <w:name w:val="Body Text 2"/>
    <w:basedOn w:val="a"/>
    <w:link w:val="2Char"/>
    <w:rsid w:val="00AF2918"/>
    <w:pPr>
      <w:spacing w:after="120" w:line="480" w:lineRule="auto"/>
    </w:pPr>
  </w:style>
  <w:style w:type="character" w:customStyle="1" w:styleId="2Char">
    <w:name w:val="نص أساسي 2 Char"/>
    <w:basedOn w:val="a0"/>
    <w:link w:val="2"/>
    <w:rsid w:val="00AF2918"/>
    <w:rPr>
      <w:sz w:val="24"/>
      <w:szCs w:val="24"/>
    </w:rPr>
  </w:style>
  <w:style w:type="paragraph" w:styleId="a9">
    <w:name w:val="Plain Text"/>
    <w:basedOn w:val="a"/>
    <w:link w:val="Char3"/>
    <w:unhideWhenUsed/>
    <w:rsid w:val="00AF2918"/>
    <w:rPr>
      <w:rFonts w:ascii="Courier New" w:hAnsi="Courier New" w:cs="Courier New"/>
      <w:sz w:val="20"/>
      <w:szCs w:val="20"/>
      <w:lang w:eastAsia="ar-SA"/>
    </w:rPr>
  </w:style>
  <w:style w:type="character" w:customStyle="1" w:styleId="Char3">
    <w:name w:val="نص عادي Char"/>
    <w:basedOn w:val="a0"/>
    <w:link w:val="a9"/>
    <w:rsid w:val="00AF2918"/>
    <w:rPr>
      <w:rFonts w:ascii="Courier New" w:hAnsi="Courier New" w:cs="Courier New"/>
      <w:lang w:eastAsia="ar-SA"/>
    </w:rPr>
  </w:style>
  <w:style w:type="paragraph" w:styleId="aa">
    <w:name w:val="Normal (Web)"/>
    <w:basedOn w:val="a"/>
    <w:unhideWhenUsed/>
    <w:rsid w:val="00AA4308"/>
    <w:pPr>
      <w:bidi w:val="0"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E185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rsid w:val="008E6731"/>
    <w:rPr>
      <w:color w:val="0000FF"/>
      <w:u w:val="single"/>
    </w:rPr>
  </w:style>
  <w:style w:type="character" w:customStyle="1" w:styleId="Char4">
    <w:name w:val="نص في بالون Char"/>
    <w:basedOn w:val="a0"/>
    <w:link w:val="ac"/>
    <w:uiPriority w:val="99"/>
    <w:rsid w:val="00E21F28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Char4"/>
    <w:uiPriority w:val="99"/>
    <w:unhideWhenUsed/>
    <w:rsid w:val="00E21F28"/>
    <w:pPr>
      <w:bidi w:val="0"/>
    </w:pPr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DFAD-EC9A-460F-9E03-72E6CF9E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التنسيق الإداري</vt:lpstr>
    </vt:vector>
  </TitlesOfParts>
  <Company/>
  <LinksUpToDate>false</LinksUpToDate>
  <CharactersWithSpaces>12867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التنسيق الإداري</dc:title>
  <dc:creator>User</dc:creator>
  <cp:lastModifiedBy>USER</cp:lastModifiedBy>
  <cp:revision>2</cp:revision>
  <cp:lastPrinted>2012-03-14T01:26:00Z</cp:lastPrinted>
  <dcterms:created xsi:type="dcterms:W3CDTF">2013-01-30T10:09:00Z</dcterms:created>
  <dcterms:modified xsi:type="dcterms:W3CDTF">2013-01-30T10:09:00Z</dcterms:modified>
</cp:coreProperties>
</file>